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A2" w:rsidRDefault="0080101B" w:rsidP="00172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F33">
        <w:rPr>
          <w:rFonts w:ascii="Times New Roman" w:hAnsi="Times New Roman" w:cs="Times New Roman"/>
          <w:b/>
          <w:sz w:val="28"/>
          <w:szCs w:val="28"/>
        </w:rPr>
        <w:t xml:space="preserve">Итоги работы Совета Студенческого Научного Общества </w:t>
      </w:r>
    </w:p>
    <w:p w:rsidR="0080101B" w:rsidRPr="00E06F33" w:rsidRDefault="00172BA2" w:rsidP="00172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</w:t>
      </w:r>
      <w:r w:rsidR="0080101B" w:rsidRPr="00E06F33">
        <w:rPr>
          <w:rFonts w:ascii="Times New Roman" w:hAnsi="Times New Roman" w:cs="Times New Roman"/>
          <w:b/>
          <w:sz w:val="28"/>
          <w:szCs w:val="28"/>
        </w:rPr>
        <w:t xml:space="preserve"> полугодие 2019-2020 уч. года</w:t>
      </w:r>
    </w:p>
    <w:p w:rsidR="0080101B" w:rsidRPr="00E06F33" w:rsidRDefault="0080101B" w:rsidP="0080101B">
      <w:pPr>
        <w:jc w:val="right"/>
        <w:rPr>
          <w:rFonts w:ascii="Times New Roman" w:hAnsi="Times New Roman" w:cs="Times New Roman"/>
          <w:sz w:val="28"/>
          <w:szCs w:val="28"/>
        </w:rPr>
      </w:pPr>
      <w:r w:rsidRPr="00E06F33">
        <w:rPr>
          <w:rFonts w:ascii="Times New Roman" w:hAnsi="Times New Roman" w:cs="Times New Roman"/>
          <w:sz w:val="28"/>
          <w:szCs w:val="28"/>
        </w:rPr>
        <w:t>Михайлова Анна,</w:t>
      </w:r>
      <w:r w:rsidRPr="00E06F33">
        <w:rPr>
          <w:rFonts w:ascii="Times New Roman" w:hAnsi="Times New Roman" w:cs="Times New Roman"/>
          <w:sz w:val="28"/>
          <w:szCs w:val="28"/>
        </w:rPr>
        <w:br/>
        <w:t>председатель Совета Студенческого Научного Общества</w:t>
      </w:r>
    </w:p>
    <w:p w:rsidR="0080101B" w:rsidRPr="00E06F33" w:rsidRDefault="0080101B" w:rsidP="00172BA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F33">
        <w:rPr>
          <w:rFonts w:ascii="Times New Roman" w:hAnsi="Times New Roman" w:cs="Times New Roman"/>
          <w:color w:val="000000"/>
          <w:sz w:val="28"/>
          <w:szCs w:val="28"/>
        </w:rPr>
        <w:t xml:space="preserve">Каждый студент в колледже включен в учебно-исследовательскую деятельность, ведь на 1 курсе он выполняет индивидуальный или групповой проект, на 3 — пишет курсовую работу, на выпускном курсе — защищает дипломную работу. Ведь именно материал этих исследований и ложится в основу публикаций в научно-практических конференциях. Кроме того — подготовка к участию в профессиональных конкурсах и предметных олимпиадах также требует углубленного изучения дисциплин. </w:t>
      </w:r>
    </w:p>
    <w:p w:rsidR="0080101B" w:rsidRPr="00E06F33" w:rsidRDefault="00172BA2" w:rsidP="00172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</w:t>
      </w:r>
      <w:r w:rsidR="0080101B" w:rsidRPr="00E06F33">
        <w:rPr>
          <w:rFonts w:ascii="Times New Roman" w:hAnsi="Times New Roman" w:cs="Times New Roman"/>
          <w:sz w:val="28"/>
          <w:szCs w:val="28"/>
        </w:rPr>
        <w:t xml:space="preserve"> семестр 2019-2020 учебного года студенты нашего колледжа приняли участие в </w:t>
      </w:r>
      <w:r w:rsidR="0080101B" w:rsidRPr="00E06F33">
        <w:rPr>
          <w:rFonts w:ascii="Times New Roman" w:hAnsi="Times New Roman" w:cs="Times New Roman"/>
          <w:b/>
          <w:sz w:val="28"/>
          <w:szCs w:val="28"/>
        </w:rPr>
        <w:t>32</w:t>
      </w:r>
      <w:r w:rsidR="0080101B" w:rsidRPr="00E06F33">
        <w:rPr>
          <w:rFonts w:ascii="Times New Roman" w:hAnsi="Times New Roman" w:cs="Times New Roman"/>
          <w:sz w:val="28"/>
          <w:szCs w:val="28"/>
        </w:rPr>
        <w:t xml:space="preserve"> мероприятиях исследовательской направленности. </w:t>
      </w:r>
    </w:p>
    <w:p w:rsidR="00172BA2" w:rsidRDefault="0080101B" w:rsidP="00172BA2">
      <w:pPr>
        <w:jc w:val="both"/>
        <w:rPr>
          <w:rFonts w:ascii="Times New Roman" w:hAnsi="Times New Roman" w:cs="Times New Roman"/>
          <w:sz w:val="28"/>
          <w:szCs w:val="28"/>
        </w:rPr>
      </w:pPr>
      <w:r w:rsidRPr="00E06F33">
        <w:rPr>
          <w:rFonts w:ascii="Times New Roman" w:hAnsi="Times New Roman" w:cs="Times New Roman"/>
          <w:sz w:val="28"/>
          <w:szCs w:val="28"/>
        </w:rPr>
        <w:t xml:space="preserve">     Всего участвовало </w:t>
      </w:r>
      <w:r w:rsidRPr="00E06F33">
        <w:rPr>
          <w:rFonts w:ascii="Times New Roman" w:hAnsi="Times New Roman" w:cs="Times New Roman"/>
          <w:b/>
          <w:sz w:val="28"/>
          <w:szCs w:val="28"/>
        </w:rPr>
        <w:t>298</w:t>
      </w:r>
      <w:r w:rsidRPr="00E06F33">
        <w:rPr>
          <w:rFonts w:ascii="Times New Roman" w:hAnsi="Times New Roman" w:cs="Times New Roman"/>
          <w:sz w:val="28"/>
          <w:szCs w:val="28"/>
        </w:rPr>
        <w:t xml:space="preserve"> человек: </w:t>
      </w:r>
      <w:r w:rsidRPr="00E06F33">
        <w:rPr>
          <w:rFonts w:ascii="Times New Roman" w:hAnsi="Times New Roman" w:cs="Times New Roman"/>
          <w:b/>
          <w:sz w:val="28"/>
          <w:szCs w:val="28"/>
        </w:rPr>
        <w:t>104</w:t>
      </w:r>
      <w:r w:rsidRPr="00E06F33">
        <w:rPr>
          <w:rFonts w:ascii="Times New Roman" w:hAnsi="Times New Roman" w:cs="Times New Roman"/>
          <w:sz w:val="28"/>
          <w:szCs w:val="28"/>
        </w:rPr>
        <w:t xml:space="preserve"> студента – в 7 предметных олимпиадах</w:t>
      </w:r>
      <w:r w:rsidR="00333BD4" w:rsidRPr="00E06F33">
        <w:rPr>
          <w:rFonts w:ascii="Times New Roman" w:hAnsi="Times New Roman" w:cs="Times New Roman"/>
          <w:sz w:val="28"/>
          <w:szCs w:val="28"/>
        </w:rPr>
        <w:t>, большая часть является колледжными</w:t>
      </w:r>
      <w:r w:rsidRPr="00E06F33">
        <w:rPr>
          <w:rFonts w:ascii="Times New Roman" w:hAnsi="Times New Roman" w:cs="Times New Roman"/>
          <w:sz w:val="28"/>
          <w:szCs w:val="28"/>
        </w:rPr>
        <w:t xml:space="preserve"> в рамках изучения различных дисциплин: русский язык, география, история, психология и др.</w:t>
      </w:r>
      <w:r w:rsidR="00333BD4" w:rsidRPr="00E06F33">
        <w:rPr>
          <w:rFonts w:ascii="Times New Roman" w:hAnsi="Times New Roman" w:cs="Times New Roman"/>
          <w:sz w:val="28"/>
          <w:szCs w:val="28"/>
        </w:rPr>
        <w:t xml:space="preserve"> Но можно выделить ряд таких олимпиад, как </w:t>
      </w:r>
      <w:r w:rsidR="00333BD4" w:rsidRPr="00E06F33">
        <w:rPr>
          <w:rFonts w:ascii="Times New Roman" w:hAnsi="Times New Roman" w:cs="Times New Roman"/>
          <w:color w:val="000000"/>
          <w:sz w:val="28"/>
          <w:szCs w:val="28"/>
          <w:u w:val="single"/>
        </w:rPr>
        <w:t>Всероссийская олимпиада профессионального мастерства по 3 специальностям, Всероссийская олимпиада профессионального мастерства, ХIII региональная Олимпиада по информационным технология, 15 Всероссийская олимпиада по психологии</w:t>
      </w:r>
      <w:r w:rsidRPr="00E06F33">
        <w:rPr>
          <w:rFonts w:ascii="Times New Roman" w:hAnsi="Times New Roman" w:cs="Times New Roman"/>
          <w:sz w:val="28"/>
          <w:szCs w:val="28"/>
        </w:rPr>
        <w:t xml:space="preserve">; </w:t>
      </w:r>
      <w:r w:rsidR="00E06F33">
        <w:rPr>
          <w:rFonts w:ascii="Times New Roman" w:hAnsi="Times New Roman" w:cs="Times New Roman"/>
          <w:b/>
          <w:sz w:val="28"/>
          <w:szCs w:val="28"/>
        </w:rPr>
        <w:t>154</w:t>
      </w:r>
      <w:r w:rsidR="00E06F33">
        <w:rPr>
          <w:rFonts w:ascii="Times New Roman" w:hAnsi="Times New Roman" w:cs="Times New Roman"/>
          <w:sz w:val="28"/>
          <w:szCs w:val="28"/>
        </w:rPr>
        <w:t xml:space="preserve"> студента</w:t>
      </w:r>
      <w:r w:rsidRPr="00E06F33">
        <w:rPr>
          <w:rFonts w:ascii="Times New Roman" w:hAnsi="Times New Roman" w:cs="Times New Roman"/>
          <w:sz w:val="28"/>
          <w:szCs w:val="28"/>
        </w:rPr>
        <w:t xml:space="preserve"> приняли участие в </w:t>
      </w:r>
      <w:r w:rsidRPr="00E06F33">
        <w:rPr>
          <w:rFonts w:ascii="Times New Roman" w:hAnsi="Times New Roman" w:cs="Times New Roman"/>
          <w:b/>
          <w:sz w:val="28"/>
          <w:szCs w:val="28"/>
        </w:rPr>
        <w:t>14</w:t>
      </w:r>
      <w:r w:rsidRPr="00E06F33">
        <w:rPr>
          <w:rFonts w:ascii="Times New Roman" w:hAnsi="Times New Roman" w:cs="Times New Roman"/>
          <w:sz w:val="28"/>
          <w:szCs w:val="28"/>
        </w:rPr>
        <w:t xml:space="preserve"> конкурсах профессиональной направленности с личным участием, такие как </w:t>
      </w:r>
      <w:r w:rsidRPr="00E06F33">
        <w:rPr>
          <w:rFonts w:ascii="Times New Roman" w:hAnsi="Times New Roman" w:cs="Times New Roman"/>
          <w:color w:val="000000"/>
          <w:sz w:val="28"/>
          <w:szCs w:val="28"/>
          <w:u w:val="single"/>
        </w:rPr>
        <w:t>Российский онлайн профильный конкурс по основам психологии, Всероссийский конкурс им. Л.С. Выготского, Фестиваль студенческих проектов-2019, III Чемпионат Курганской области «Абилимпикс»</w:t>
      </w:r>
      <w:r w:rsidRPr="00E06F33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Pr="00E06F33">
        <w:rPr>
          <w:rFonts w:ascii="Times New Roman" w:hAnsi="Times New Roman" w:cs="Times New Roman"/>
          <w:b/>
          <w:sz w:val="28"/>
          <w:szCs w:val="28"/>
        </w:rPr>
        <w:t xml:space="preserve">40 </w:t>
      </w:r>
      <w:r w:rsidRPr="00E06F33">
        <w:rPr>
          <w:rFonts w:ascii="Times New Roman" w:hAnsi="Times New Roman" w:cs="Times New Roman"/>
          <w:sz w:val="28"/>
          <w:szCs w:val="28"/>
        </w:rPr>
        <w:t>стали участниками</w:t>
      </w:r>
      <w:r w:rsidRPr="00E06F33">
        <w:rPr>
          <w:rFonts w:ascii="Times New Roman" w:hAnsi="Times New Roman" w:cs="Times New Roman"/>
          <w:b/>
          <w:sz w:val="28"/>
          <w:szCs w:val="28"/>
        </w:rPr>
        <w:t xml:space="preserve"> 4 </w:t>
      </w:r>
      <w:r w:rsidRPr="00E06F33">
        <w:rPr>
          <w:rFonts w:ascii="Times New Roman" w:hAnsi="Times New Roman" w:cs="Times New Roman"/>
          <w:sz w:val="28"/>
          <w:szCs w:val="28"/>
        </w:rPr>
        <w:t>научно-практических конференций.</w:t>
      </w:r>
    </w:p>
    <w:p w:rsidR="00333BD4" w:rsidRPr="00E06F33" w:rsidRDefault="00333BD4" w:rsidP="00172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F33">
        <w:rPr>
          <w:rFonts w:ascii="Times New Roman" w:hAnsi="Times New Roman" w:cs="Times New Roman"/>
          <w:sz w:val="28"/>
          <w:szCs w:val="28"/>
        </w:rPr>
        <w:t xml:space="preserve"> В прошедшем семестре значительно расширилась география мероприятий, в которых мы принимали участие. Например, Национальный чемпионат «Абилимпикс» - проходил в Москве, а 5 межрегиональное научное чтение молодых исследователей, посвященные памяти В.А. Сластёнина в республике Алтай.</w:t>
      </w:r>
    </w:p>
    <w:p w:rsidR="00E06F33" w:rsidRDefault="00E06F33" w:rsidP="00172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F33">
        <w:rPr>
          <w:rFonts w:ascii="Times New Roman" w:hAnsi="Times New Roman" w:cs="Times New Roman"/>
          <w:sz w:val="28"/>
          <w:szCs w:val="28"/>
        </w:rPr>
        <w:t xml:space="preserve">В конце учебного года вновь будет проведен фестиваль студенческих проектов и студенческая конференция по итогам защиты курсовых проектов. </w:t>
      </w:r>
    </w:p>
    <w:p w:rsidR="00172BA2" w:rsidRDefault="00172BA2" w:rsidP="00172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Предложения:</w:t>
      </w:r>
    </w:p>
    <w:p w:rsidR="00172BA2" w:rsidRPr="00172BA2" w:rsidRDefault="00172BA2" w:rsidP="00172B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работу СНО в 1 полугодии 2019-2020 уч.г. удовлетворительно.</w:t>
      </w:r>
      <w:bookmarkStart w:id="0" w:name="_GoBack"/>
      <w:bookmarkEnd w:id="0"/>
    </w:p>
    <w:p w:rsidR="00E06F33" w:rsidRPr="00E06F33" w:rsidRDefault="00E06F33" w:rsidP="00172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01B" w:rsidRPr="00E06F33" w:rsidRDefault="0080101B" w:rsidP="0080101B">
      <w:pPr>
        <w:rPr>
          <w:rFonts w:ascii="Times New Roman" w:hAnsi="Times New Roman" w:cs="Times New Roman"/>
          <w:sz w:val="28"/>
          <w:szCs w:val="28"/>
        </w:rPr>
      </w:pPr>
    </w:p>
    <w:p w:rsidR="00294D0A" w:rsidRPr="00E06F33" w:rsidRDefault="00294D0A">
      <w:pPr>
        <w:rPr>
          <w:rFonts w:ascii="Times New Roman" w:hAnsi="Times New Roman" w:cs="Times New Roman"/>
          <w:sz w:val="28"/>
          <w:szCs w:val="28"/>
        </w:rPr>
      </w:pPr>
    </w:p>
    <w:sectPr w:rsidR="00294D0A" w:rsidRPr="00E0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843ED"/>
    <w:multiLevelType w:val="hybridMultilevel"/>
    <w:tmpl w:val="B7F0E160"/>
    <w:lvl w:ilvl="0" w:tplc="0E6C9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1B"/>
    <w:rsid w:val="00172BA2"/>
    <w:rsid w:val="00294D0A"/>
    <w:rsid w:val="00333BD4"/>
    <w:rsid w:val="0080101B"/>
    <w:rsid w:val="00904B9A"/>
    <w:rsid w:val="00C33289"/>
    <w:rsid w:val="00E0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</cp:lastModifiedBy>
  <cp:revision>4</cp:revision>
  <dcterms:created xsi:type="dcterms:W3CDTF">2020-02-13T10:49:00Z</dcterms:created>
  <dcterms:modified xsi:type="dcterms:W3CDTF">2020-02-13T10:51:00Z</dcterms:modified>
</cp:coreProperties>
</file>